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9F" w:rsidRDefault="00F0189F">
      <w:pPr>
        <w:pStyle w:val="a3"/>
        <w:rPr>
          <w:sz w:val="17"/>
          <w:lang w:val="ru-RU"/>
        </w:rPr>
      </w:pPr>
    </w:p>
    <w:p w:rsidR="00F0189F" w:rsidRDefault="00543CB5">
      <w:pPr>
        <w:pStyle w:val="a3"/>
        <w:rPr>
          <w:sz w:val="17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487575552" behindDoc="1" locked="0" layoutInCell="1" allowOverlap="1">
            <wp:simplePos x="0" y="0"/>
            <wp:positionH relativeFrom="page">
              <wp:posOffset>1996440</wp:posOffset>
            </wp:positionH>
            <wp:positionV relativeFrom="page">
              <wp:posOffset>929005</wp:posOffset>
            </wp:positionV>
            <wp:extent cx="3779520" cy="4208145"/>
            <wp:effectExtent l="0" t="0" r="0" b="190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 rotWithShape="1">
                    <a:blip r:embed="rId5" cstate="print"/>
                    <a:srcRect l="14925" t="13521" r="18408" b="33944"/>
                    <a:stretch/>
                  </pic:blipFill>
                  <pic:spPr bwMode="auto">
                    <a:xfrm rot="10800000">
                      <a:off x="0" y="0"/>
                      <a:ext cx="3779520" cy="4208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 w:rsidP="00543CB5">
      <w:pPr>
        <w:pStyle w:val="a3"/>
        <w:jc w:val="center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F0189F" w:rsidRDefault="00543CB5" w:rsidP="00543CB5">
      <w:pPr>
        <w:pStyle w:val="a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ИСМАГИЛОВА ГУЗАЛИЯ ИЛЬТЗАРОВНА</w:t>
      </w:r>
    </w:p>
    <w:p w:rsidR="00543CB5" w:rsidRDefault="00F074D5" w:rsidP="00543CB5">
      <w:pPr>
        <w:pStyle w:val="a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</w:t>
      </w:r>
      <w:r w:rsidR="00543CB5">
        <w:rPr>
          <w:sz w:val="28"/>
          <w:szCs w:val="28"/>
          <w:lang w:val="ru-RU"/>
        </w:rPr>
        <w:t>читель истории и обществознания</w:t>
      </w:r>
    </w:p>
    <w:p w:rsidR="00543CB5" w:rsidRPr="00543CB5" w:rsidRDefault="00543CB5" w:rsidP="00543CB5">
      <w:pPr>
        <w:pStyle w:val="a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МБОУ «</w:t>
      </w:r>
      <w:proofErr w:type="spellStart"/>
      <w:r>
        <w:rPr>
          <w:sz w:val="28"/>
          <w:szCs w:val="28"/>
          <w:lang w:val="ru-RU"/>
        </w:rPr>
        <w:t>Тетюшская</w:t>
      </w:r>
      <w:proofErr w:type="spellEnd"/>
      <w:r>
        <w:rPr>
          <w:sz w:val="28"/>
          <w:szCs w:val="28"/>
          <w:lang w:val="ru-RU"/>
        </w:rPr>
        <w:t xml:space="preserve"> СОШ №1 им</w:t>
      </w:r>
      <w:proofErr w:type="gramStart"/>
      <w:r>
        <w:rPr>
          <w:sz w:val="28"/>
          <w:szCs w:val="28"/>
          <w:lang w:val="ru-RU"/>
        </w:rPr>
        <w:t>.Х</w:t>
      </w:r>
      <w:proofErr w:type="gramEnd"/>
      <w:r>
        <w:rPr>
          <w:sz w:val="28"/>
          <w:szCs w:val="28"/>
          <w:lang w:val="ru-RU"/>
        </w:rPr>
        <w:t>анжина П.С.»</w:t>
      </w:r>
    </w:p>
    <w:p w:rsidR="00F0189F" w:rsidRDefault="00F0189F">
      <w:pPr>
        <w:pStyle w:val="a3"/>
        <w:rPr>
          <w:sz w:val="17"/>
          <w:lang w:val="ru-RU"/>
        </w:rPr>
      </w:pPr>
    </w:p>
    <w:p w:rsidR="00F0189F" w:rsidRPr="00F0189F" w:rsidRDefault="00F0189F" w:rsidP="00F0189F">
      <w:pPr>
        <w:jc w:val="center"/>
        <w:rPr>
          <w:sz w:val="24"/>
          <w:szCs w:val="24"/>
          <w:u w:val="single"/>
          <w:lang w:val="ru-RU"/>
        </w:rPr>
      </w:pPr>
      <w:r w:rsidRPr="00F0189F">
        <w:rPr>
          <w:szCs w:val="28"/>
          <w:lang w:val="ru-RU"/>
        </w:rPr>
        <w:t xml:space="preserve">                       </w:t>
      </w:r>
    </w:p>
    <w:tbl>
      <w:tblPr>
        <w:tblStyle w:val="a5"/>
        <w:tblW w:w="9782" w:type="dxa"/>
        <w:jc w:val="center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2"/>
      </w:tblGrid>
      <w:tr w:rsidR="00543CB5" w:rsidRPr="00C43925" w:rsidTr="00543CB5">
        <w:trPr>
          <w:trHeight w:val="3106"/>
          <w:jc w:val="center"/>
        </w:trPr>
        <w:tc>
          <w:tcPr>
            <w:tcW w:w="9782" w:type="dxa"/>
          </w:tcPr>
          <w:p w:rsidR="00543CB5" w:rsidRPr="00D42F41" w:rsidRDefault="00543CB5" w:rsidP="00543CB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Грамота отдела образования Исполнительного комитета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Тетюшского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РТ, 2017;</w:t>
            </w:r>
          </w:p>
          <w:p w:rsidR="00543CB5" w:rsidRPr="00D42F41" w:rsidRDefault="00543CB5" w:rsidP="00543CB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Почетная Грамота министерство образования и науки Республики Татарстан, 2017 г.;</w:t>
            </w:r>
          </w:p>
          <w:p w:rsidR="00543CB5" w:rsidRDefault="00543CB5" w:rsidP="00543CB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республиканского проекта Кадровый резерв, 2017 г.;</w:t>
            </w:r>
          </w:p>
          <w:p w:rsidR="00543CB5" w:rsidRPr="00D42F41" w:rsidRDefault="00543CB5" w:rsidP="00543CB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Грамота отдела образования Исполнительного комитета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Тетюшского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РТ, 2018 г.;</w:t>
            </w:r>
          </w:p>
          <w:p w:rsidR="00543CB5" w:rsidRPr="00D42F41" w:rsidRDefault="00543CB5" w:rsidP="00543CB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министерств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 образования и науки РТ, министерство информатизации и связи РТ,</w:t>
            </w:r>
            <w:r w:rsidR="00C4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</w:tr>
    </w:tbl>
    <w:p w:rsidR="00F0189F" w:rsidRDefault="00F0189F">
      <w:pPr>
        <w:pStyle w:val="a3"/>
        <w:rPr>
          <w:sz w:val="17"/>
          <w:lang w:val="ru-RU"/>
        </w:rPr>
      </w:pPr>
    </w:p>
    <w:p w:rsidR="00F0189F" w:rsidRDefault="00F0189F">
      <w:pPr>
        <w:pStyle w:val="a3"/>
        <w:rPr>
          <w:sz w:val="17"/>
          <w:lang w:val="ru-RU"/>
        </w:rPr>
      </w:pPr>
    </w:p>
    <w:p w:rsidR="00785BC5" w:rsidRPr="00F0189F" w:rsidRDefault="00785BC5">
      <w:pPr>
        <w:pStyle w:val="a3"/>
        <w:rPr>
          <w:sz w:val="17"/>
          <w:lang w:val="ru-RU"/>
        </w:rPr>
      </w:pPr>
    </w:p>
    <w:sectPr w:rsidR="00785BC5" w:rsidRPr="00F0189F" w:rsidSect="00543CB5">
      <w:type w:val="continuous"/>
      <w:pgSz w:w="12060" w:h="17040"/>
      <w:pgMar w:top="1134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D0239"/>
    <w:multiLevelType w:val="hybridMultilevel"/>
    <w:tmpl w:val="E4E48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85BC5"/>
    <w:rsid w:val="000561C4"/>
    <w:rsid w:val="00543CB5"/>
    <w:rsid w:val="006E7DB8"/>
    <w:rsid w:val="00785BC5"/>
    <w:rsid w:val="00A114D4"/>
    <w:rsid w:val="00AE7A62"/>
    <w:rsid w:val="00C43925"/>
    <w:rsid w:val="00F0189F"/>
    <w:rsid w:val="00F05855"/>
    <w:rsid w:val="00F07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5855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58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rsid w:val="00F05855"/>
    <w:pPr>
      <w:spacing w:before="4"/>
    </w:pPr>
  </w:style>
  <w:style w:type="paragraph" w:styleId="a4">
    <w:name w:val="List Paragraph"/>
    <w:basedOn w:val="a"/>
    <w:uiPriority w:val="1"/>
    <w:qFormat/>
    <w:rsid w:val="00F05855"/>
  </w:style>
  <w:style w:type="paragraph" w:customStyle="1" w:styleId="TableParagraph">
    <w:name w:val="Table Paragraph"/>
    <w:basedOn w:val="a"/>
    <w:uiPriority w:val="1"/>
    <w:qFormat/>
    <w:rsid w:val="00F05855"/>
  </w:style>
  <w:style w:type="table" w:styleId="a5">
    <w:name w:val="Table Grid"/>
    <w:basedOn w:val="a1"/>
    <w:uiPriority w:val="59"/>
    <w:rsid w:val="00F0189F"/>
    <w:pPr>
      <w:widowControl/>
      <w:autoSpaceDE/>
      <w:autoSpaceDN/>
      <w:jc w:val="both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F0189F"/>
    <w:pPr>
      <w:widowControl/>
      <w:autoSpaceDE/>
      <w:autoSpaceDN/>
      <w:jc w:val="both"/>
    </w:pPr>
    <w:rPr>
      <w:rFonts w:ascii="Calibri" w:eastAsia="Calibri" w:hAnsi="Calibri" w:cs="Calibr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spacing w:before="4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F0189F"/>
    <w:pPr>
      <w:widowControl/>
      <w:autoSpaceDE/>
      <w:autoSpaceDN/>
      <w:jc w:val="both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99"/>
    <w:qFormat/>
    <w:rsid w:val="00F0189F"/>
    <w:pPr>
      <w:widowControl/>
      <w:autoSpaceDE/>
      <w:autoSpaceDN/>
      <w:jc w:val="both"/>
    </w:pPr>
    <w:rPr>
      <w:rFonts w:ascii="Calibri" w:eastAsia="Calibri" w:hAnsi="Calibri"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image</dc:subject>
  <dc:creator>админ</dc:creator>
  <cp:lastModifiedBy>3</cp:lastModifiedBy>
  <cp:revision>5</cp:revision>
  <dcterms:created xsi:type="dcterms:W3CDTF">2023-02-19T11:08:00Z</dcterms:created>
  <dcterms:modified xsi:type="dcterms:W3CDTF">2023-02-20T12:03:00Z</dcterms:modified>
</cp:coreProperties>
</file>